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2717E">
        <w:rPr>
          <w:rFonts w:ascii="Times New Roman" w:hAnsi="Times New Roman" w:cs="Times New Roman"/>
          <w:b/>
          <w:sz w:val="24"/>
          <w:u w:val="single"/>
        </w:rPr>
        <w:t>7664</w:t>
      </w: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E06C4B" w:rsidRDefault="00E06C4B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DF5801" w:rsidRPr="00DF5801" w:rsidRDefault="00AC7560" w:rsidP="00DF5801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="00D453EC" w:rsidRPr="001171F1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="00DF5801" w:rsidRPr="00DF58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DISPÓNESE </w:t>
      </w:r>
      <w:r w:rsidR="00DF5801"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en el marco del Programa Escuelas Seguras, las siguientes medidas, intervenciones y/o adecuaciones sobre la infraestructura vial en el entorno escolar de la </w:t>
      </w:r>
      <w:r w:rsidR="00DF5801" w:rsidRPr="00DF580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Escuela “Domingo F. Sarmiento”</w:t>
      </w:r>
      <w:r w:rsidR="00DF5801"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de nuestra ciudad, de conformidad al croquis que se aprueba y agrega como Anexo, a saber: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Colocación de carteles de Cruce Peatonal, Máx. 20, Escolares, sobre calle Iturraspe, 50m. antes de la intersección con calle Almafuerte, y calle Almafuerte, </w:t>
      </w:r>
      <w:bookmarkStart w:id="0" w:name="_Hlk149036889"/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50m. antes de la intersección con calle </w:t>
      </w:r>
      <w:bookmarkEnd w:id="0"/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Iturraspe.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Prohibido Estacionar sobre veril norte y sur de calle Iturraspe, entre calle Almafuerte y Aristóbulo del Valle, pintado de color Rojo sector de vallas y color Amarillo resto de cordón.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Prohibido Estacionar sobre veril este de calle Almafuerte, entre calle Iturraspe y Belgrano, pintado de color Rojo sector de vallas y color Amarillo resto de cordón.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Rampa de acceso para personas con movilidad reducida hacia el este de la senda peatonal demarcada sobre calle Iturraspe, y rampa de acceso para personas con movilidad reducida antes de la valla situada sobre veril este de calle Almafuerte, ingreso secundario ubicado al norte. 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Demarcación de Sendas Peatonales sobre calle Iturraspe, luego de su intersección con calle Almafuerte, sobre calle Almafuerte, luego de su intersección con calle Iturraspe y sobre calle Aristóbulo del Valle previo a su intersección con calle Iturraspe.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Dos (02) vallas canalizadoras de 3m cada una frente a ingreso principal (esquina) de la Escuela. 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Dos (02) vallas canalizadoras de 3m cada una frente a ingreso del Nivel Inicial por calle Iturraspe.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Una (01) valla canalizadora de 3m frente al ingreso secundario por calle Almafuerte.</w:t>
      </w:r>
    </w:p>
    <w:p w:rsidR="00DF5801" w:rsidRPr="00DF5801" w:rsidRDefault="00DF5801" w:rsidP="00DF5801">
      <w:pPr>
        <w:numPr>
          <w:ilvl w:val="0"/>
          <w:numId w:val="16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Autorizar a servicios de seguridad y emergencias, ante cualquier tipo de eventualidad a usar libremente el veril norte de calle Iturraspe entre Almafuerte y Aristóbulo del Valle.</w:t>
      </w:r>
    </w:p>
    <w:p w:rsidR="00DE2EE3" w:rsidRPr="00B34F64" w:rsidRDefault="00DF5801" w:rsidP="00DF5801">
      <w:pPr>
        <w:numPr>
          <w:ilvl w:val="0"/>
          <w:numId w:val="16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F580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Colocación y adecuación de cartelería en un todo de acuerdo al gráfico anexo.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 xml:space="preserve">Art. </w:t>
      </w:r>
      <w:r w:rsidR="00DE2EE3">
        <w:rPr>
          <w:rFonts w:ascii="Times New Roman" w:hAnsi="Times New Roman" w:cs="Times New Roman"/>
          <w:bCs/>
          <w:sz w:val="24"/>
          <w:lang w:val="es-ES"/>
        </w:rPr>
        <w:t>2</w:t>
      </w:r>
      <w:r w:rsidRPr="00393F6C">
        <w:rPr>
          <w:rFonts w:ascii="Times New Roman" w:hAnsi="Times New Roman" w:cs="Times New Roman"/>
          <w:bCs/>
          <w:sz w:val="24"/>
          <w:lang w:val="es-ES"/>
        </w:rPr>
        <w:t>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06C4B" w:rsidRDefault="00E06C4B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lastRenderedPageBreak/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DE2EE3">
        <w:rPr>
          <w:rFonts w:ascii="Times New Roman" w:hAnsi="Times New Roman" w:cs="Times New Roman"/>
          <w:sz w:val="24"/>
        </w:rPr>
        <w:t>siete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4F64" w:rsidRPr="00B85F78" w:rsidRDefault="00B34F64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DDC" w:rsidRDefault="00072DDC" w:rsidP="00710F44">
      <w:pPr>
        <w:rPr>
          <w:rFonts w:ascii="Times New Roman" w:hAnsi="Times New Roman" w:cs="Times New Roman"/>
          <w:sz w:val="24"/>
        </w:rPr>
      </w:pPr>
    </w:p>
    <w:p w:rsidR="00034F07" w:rsidRDefault="00034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75965" w:rsidRDefault="00034F07" w:rsidP="00675965">
      <w:pPr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27C19C00" wp14:editId="60F161BD">
            <wp:extent cx="5612130" cy="7943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F07" w:rsidRDefault="00034F07" w:rsidP="00675965">
      <w:pPr>
        <w:rPr>
          <w:rFonts w:ascii="Times New Roman" w:hAnsi="Times New Roman" w:cs="Times New Roman"/>
          <w:sz w:val="24"/>
        </w:rPr>
      </w:pPr>
    </w:p>
    <w:p w:rsidR="00034F07" w:rsidRDefault="00034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34F07" w:rsidRPr="00B85F78" w:rsidRDefault="00034F07" w:rsidP="00675965">
      <w:pPr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4F5BBE29" wp14:editId="7373D3AD">
            <wp:extent cx="5612130" cy="79432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34F07" w:rsidRPr="00B85F78" w:rsidSect="00390D36">
      <w:footerReference w:type="default" r:id="rId10"/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ED" w:rsidRDefault="008C51ED" w:rsidP="003426F2">
      <w:pPr>
        <w:spacing w:after="0" w:line="240" w:lineRule="auto"/>
      </w:pPr>
      <w:r>
        <w:separator/>
      </w:r>
    </w:p>
  </w:endnote>
  <w:endnote w:type="continuationSeparator" w:id="0">
    <w:p w:rsidR="008C51ED" w:rsidRDefault="008C51E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54446"/>
      <w:docPartObj>
        <w:docPartGallery w:val="Page Numbers (Bottom of Page)"/>
        <w:docPartUnique/>
      </w:docPartObj>
    </w:sdtPr>
    <w:sdtEndPr/>
    <w:sdtContent>
      <w:p w:rsidR="00710F44" w:rsidRDefault="00710F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F07" w:rsidRPr="00034F07">
          <w:rPr>
            <w:noProof/>
            <w:lang w:val="es-ES"/>
          </w:rPr>
          <w:t>3</w:t>
        </w:r>
        <w:r>
          <w:fldChar w:fldCharType="end"/>
        </w:r>
      </w:p>
    </w:sdtContent>
  </w:sdt>
  <w:p w:rsidR="00710F44" w:rsidRDefault="00710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ED" w:rsidRDefault="008C51ED" w:rsidP="003426F2">
      <w:pPr>
        <w:spacing w:after="0" w:line="240" w:lineRule="auto"/>
      </w:pPr>
      <w:r>
        <w:separator/>
      </w:r>
    </w:p>
  </w:footnote>
  <w:footnote w:type="continuationSeparator" w:id="0">
    <w:p w:rsidR="008C51ED" w:rsidRDefault="008C51ED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E43"/>
    <w:multiLevelType w:val="hybridMultilevel"/>
    <w:tmpl w:val="153CE060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72371A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CD2"/>
    <w:multiLevelType w:val="hybridMultilevel"/>
    <w:tmpl w:val="3FFAB588"/>
    <w:lvl w:ilvl="0" w:tplc="2C0A0017">
      <w:start w:val="1"/>
      <w:numFmt w:val="lowerLetter"/>
      <w:lvlText w:val="%1)"/>
      <w:lvlJc w:val="left"/>
      <w:pPr>
        <w:ind w:left="1995" w:hanging="360"/>
      </w:pPr>
    </w:lvl>
    <w:lvl w:ilvl="1" w:tplc="2C0A0019" w:tentative="1">
      <w:start w:val="1"/>
      <w:numFmt w:val="lowerLetter"/>
      <w:lvlText w:val="%2."/>
      <w:lvlJc w:val="left"/>
      <w:pPr>
        <w:ind w:left="2715" w:hanging="360"/>
      </w:pPr>
    </w:lvl>
    <w:lvl w:ilvl="2" w:tplc="2C0A001B" w:tentative="1">
      <w:start w:val="1"/>
      <w:numFmt w:val="lowerRoman"/>
      <w:lvlText w:val="%3."/>
      <w:lvlJc w:val="right"/>
      <w:pPr>
        <w:ind w:left="3435" w:hanging="180"/>
      </w:pPr>
    </w:lvl>
    <w:lvl w:ilvl="3" w:tplc="2C0A000F" w:tentative="1">
      <w:start w:val="1"/>
      <w:numFmt w:val="decimal"/>
      <w:lvlText w:val="%4."/>
      <w:lvlJc w:val="left"/>
      <w:pPr>
        <w:ind w:left="4155" w:hanging="360"/>
      </w:pPr>
    </w:lvl>
    <w:lvl w:ilvl="4" w:tplc="2C0A0019" w:tentative="1">
      <w:start w:val="1"/>
      <w:numFmt w:val="lowerLetter"/>
      <w:lvlText w:val="%5."/>
      <w:lvlJc w:val="left"/>
      <w:pPr>
        <w:ind w:left="4875" w:hanging="360"/>
      </w:pPr>
    </w:lvl>
    <w:lvl w:ilvl="5" w:tplc="2C0A001B" w:tentative="1">
      <w:start w:val="1"/>
      <w:numFmt w:val="lowerRoman"/>
      <w:lvlText w:val="%6."/>
      <w:lvlJc w:val="right"/>
      <w:pPr>
        <w:ind w:left="5595" w:hanging="180"/>
      </w:pPr>
    </w:lvl>
    <w:lvl w:ilvl="6" w:tplc="2C0A000F" w:tentative="1">
      <w:start w:val="1"/>
      <w:numFmt w:val="decimal"/>
      <w:lvlText w:val="%7."/>
      <w:lvlJc w:val="left"/>
      <w:pPr>
        <w:ind w:left="6315" w:hanging="360"/>
      </w:pPr>
    </w:lvl>
    <w:lvl w:ilvl="7" w:tplc="2C0A0019" w:tentative="1">
      <w:start w:val="1"/>
      <w:numFmt w:val="lowerLetter"/>
      <w:lvlText w:val="%8."/>
      <w:lvlJc w:val="left"/>
      <w:pPr>
        <w:ind w:left="7035" w:hanging="360"/>
      </w:pPr>
    </w:lvl>
    <w:lvl w:ilvl="8" w:tplc="2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0FA8585D"/>
    <w:multiLevelType w:val="hybridMultilevel"/>
    <w:tmpl w:val="3FFAB588"/>
    <w:lvl w:ilvl="0" w:tplc="2C0A0017">
      <w:start w:val="1"/>
      <w:numFmt w:val="lowerLetter"/>
      <w:lvlText w:val="%1)"/>
      <w:lvlJc w:val="left"/>
      <w:pPr>
        <w:ind w:left="1995" w:hanging="360"/>
      </w:pPr>
    </w:lvl>
    <w:lvl w:ilvl="1" w:tplc="2C0A0019" w:tentative="1">
      <w:start w:val="1"/>
      <w:numFmt w:val="lowerLetter"/>
      <w:lvlText w:val="%2."/>
      <w:lvlJc w:val="left"/>
      <w:pPr>
        <w:ind w:left="2715" w:hanging="360"/>
      </w:pPr>
    </w:lvl>
    <w:lvl w:ilvl="2" w:tplc="2C0A001B" w:tentative="1">
      <w:start w:val="1"/>
      <w:numFmt w:val="lowerRoman"/>
      <w:lvlText w:val="%3."/>
      <w:lvlJc w:val="right"/>
      <w:pPr>
        <w:ind w:left="3435" w:hanging="180"/>
      </w:pPr>
    </w:lvl>
    <w:lvl w:ilvl="3" w:tplc="2C0A000F" w:tentative="1">
      <w:start w:val="1"/>
      <w:numFmt w:val="decimal"/>
      <w:lvlText w:val="%4."/>
      <w:lvlJc w:val="left"/>
      <w:pPr>
        <w:ind w:left="4155" w:hanging="360"/>
      </w:pPr>
    </w:lvl>
    <w:lvl w:ilvl="4" w:tplc="2C0A0019" w:tentative="1">
      <w:start w:val="1"/>
      <w:numFmt w:val="lowerLetter"/>
      <w:lvlText w:val="%5."/>
      <w:lvlJc w:val="left"/>
      <w:pPr>
        <w:ind w:left="4875" w:hanging="360"/>
      </w:pPr>
    </w:lvl>
    <w:lvl w:ilvl="5" w:tplc="2C0A001B" w:tentative="1">
      <w:start w:val="1"/>
      <w:numFmt w:val="lowerRoman"/>
      <w:lvlText w:val="%6."/>
      <w:lvlJc w:val="right"/>
      <w:pPr>
        <w:ind w:left="5595" w:hanging="180"/>
      </w:pPr>
    </w:lvl>
    <w:lvl w:ilvl="6" w:tplc="2C0A000F" w:tentative="1">
      <w:start w:val="1"/>
      <w:numFmt w:val="decimal"/>
      <w:lvlText w:val="%7."/>
      <w:lvlJc w:val="left"/>
      <w:pPr>
        <w:ind w:left="6315" w:hanging="360"/>
      </w:pPr>
    </w:lvl>
    <w:lvl w:ilvl="7" w:tplc="2C0A0019" w:tentative="1">
      <w:start w:val="1"/>
      <w:numFmt w:val="lowerLetter"/>
      <w:lvlText w:val="%8."/>
      <w:lvlJc w:val="left"/>
      <w:pPr>
        <w:ind w:left="7035" w:hanging="360"/>
      </w:pPr>
    </w:lvl>
    <w:lvl w:ilvl="8" w:tplc="2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1EBB17E2"/>
    <w:multiLevelType w:val="hybridMultilevel"/>
    <w:tmpl w:val="E404328A"/>
    <w:lvl w:ilvl="0" w:tplc="2C0A0017">
      <w:start w:val="1"/>
      <w:numFmt w:val="lowerLetter"/>
      <w:lvlText w:val="%1)"/>
      <w:lvlJc w:val="left"/>
      <w:pPr>
        <w:ind w:left="2565" w:hanging="360"/>
      </w:pPr>
    </w:lvl>
    <w:lvl w:ilvl="1" w:tplc="2C0A0019" w:tentative="1">
      <w:start w:val="1"/>
      <w:numFmt w:val="lowerLetter"/>
      <w:lvlText w:val="%2."/>
      <w:lvlJc w:val="left"/>
      <w:pPr>
        <w:ind w:left="3285" w:hanging="360"/>
      </w:pPr>
    </w:lvl>
    <w:lvl w:ilvl="2" w:tplc="2C0A001B" w:tentative="1">
      <w:start w:val="1"/>
      <w:numFmt w:val="lowerRoman"/>
      <w:lvlText w:val="%3."/>
      <w:lvlJc w:val="right"/>
      <w:pPr>
        <w:ind w:left="4005" w:hanging="180"/>
      </w:pPr>
    </w:lvl>
    <w:lvl w:ilvl="3" w:tplc="2C0A000F" w:tentative="1">
      <w:start w:val="1"/>
      <w:numFmt w:val="decimal"/>
      <w:lvlText w:val="%4."/>
      <w:lvlJc w:val="left"/>
      <w:pPr>
        <w:ind w:left="4725" w:hanging="360"/>
      </w:pPr>
    </w:lvl>
    <w:lvl w:ilvl="4" w:tplc="2C0A0019" w:tentative="1">
      <w:start w:val="1"/>
      <w:numFmt w:val="lowerLetter"/>
      <w:lvlText w:val="%5."/>
      <w:lvlJc w:val="left"/>
      <w:pPr>
        <w:ind w:left="5445" w:hanging="360"/>
      </w:pPr>
    </w:lvl>
    <w:lvl w:ilvl="5" w:tplc="2C0A001B" w:tentative="1">
      <w:start w:val="1"/>
      <w:numFmt w:val="lowerRoman"/>
      <w:lvlText w:val="%6."/>
      <w:lvlJc w:val="right"/>
      <w:pPr>
        <w:ind w:left="6165" w:hanging="180"/>
      </w:pPr>
    </w:lvl>
    <w:lvl w:ilvl="6" w:tplc="2C0A000F" w:tentative="1">
      <w:start w:val="1"/>
      <w:numFmt w:val="decimal"/>
      <w:lvlText w:val="%7."/>
      <w:lvlJc w:val="left"/>
      <w:pPr>
        <w:ind w:left="6885" w:hanging="360"/>
      </w:pPr>
    </w:lvl>
    <w:lvl w:ilvl="7" w:tplc="2C0A0019" w:tentative="1">
      <w:start w:val="1"/>
      <w:numFmt w:val="lowerLetter"/>
      <w:lvlText w:val="%8."/>
      <w:lvlJc w:val="left"/>
      <w:pPr>
        <w:ind w:left="7605" w:hanging="360"/>
      </w:pPr>
    </w:lvl>
    <w:lvl w:ilvl="8" w:tplc="2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3364408D"/>
    <w:multiLevelType w:val="hybridMultilevel"/>
    <w:tmpl w:val="466AE4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264D"/>
    <w:multiLevelType w:val="hybridMultilevel"/>
    <w:tmpl w:val="AF747C82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8876B3"/>
    <w:multiLevelType w:val="hybridMultilevel"/>
    <w:tmpl w:val="8E280E66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D3E45A6"/>
    <w:multiLevelType w:val="hybridMultilevel"/>
    <w:tmpl w:val="836E7B3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3A42DE2"/>
    <w:multiLevelType w:val="hybridMultilevel"/>
    <w:tmpl w:val="CFC0989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59B0E6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01D"/>
    <w:multiLevelType w:val="hybridMultilevel"/>
    <w:tmpl w:val="CFC0989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13F2561"/>
    <w:multiLevelType w:val="hybridMultilevel"/>
    <w:tmpl w:val="5768B032"/>
    <w:lvl w:ilvl="0" w:tplc="2C0A0017">
      <w:start w:val="1"/>
      <w:numFmt w:val="lowerLetter"/>
      <w:lvlText w:val="%1)"/>
      <w:lvlJc w:val="left"/>
      <w:pPr>
        <w:ind w:left="2145" w:hanging="360"/>
      </w:p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55A6055C"/>
    <w:multiLevelType w:val="hybridMultilevel"/>
    <w:tmpl w:val="A0AC7360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CE746B9"/>
    <w:multiLevelType w:val="hybridMultilevel"/>
    <w:tmpl w:val="8E280E66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D8E648D"/>
    <w:multiLevelType w:val="hybridMultilevel"/>
    <w:tmpl w:val="866658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68F1"/>
    <w:rsid w:val="00012407"/>
    <w:rsid w:val="00016173"/>
    <w:rsid w:val="00034F07"/>
    <w:rsid w:val="00072DDC"/>
    <w:rsid w:val="000862FE"/>
    <w:rsid w:val="000A3514"/>
    <w:rsid w:val="000A71D2"/>
    <w:rsid w:val="000B2606"/>
    <w:rsid w:val="000D5BBF"/>
    <w:rsid w:val="000F71FA"/>
    <w:rsid w:val="001D7B07"/>
    <w:rsid w:val="001E7781"/>
    <w:rsid w:val="0022717E"/>
    <w:rsid w:val="002D02FA"/>
    <w:rsid w:val="002F59CC"/>
    <w:rsid w:val="0030037D"/>
    <w:rsid w:val="00315C61"/>
    <w:rsid w:val="003426F2"/>
    <w:rsid w:val="003717FF"/>
    <w:rsid w:val="00384502"/>
    <w:rsid w:val="00390D36"/>
    <w:rsid w:val="00393F6C"/>
    <w:rsid w:val="003A4D7A"/>
    <w:rsid w:val="003E6355"/>
    <w:rsid w:val="004A1144"/>
    <w:rsid w:val="004B1E59"/>
    <w:rsid w:val="004C0EE3"/>
    <w:rsid w:val="00505D8C"/>
    <w:rsid w:val="00530A53"/>
    <w:rsid w:val="0055197B"/>
    <w:rsid w:val="00575D27"/>
    <w:rsid w:val="00580B8D"/>
    <w:rsid w:val="00595F7D"/>
    <w:rsid w:val="00596836"/>
    <w:rsid w:val="005F4174"/>
    <w:rsid w:val="00631127"/>
    <w:rsid w:val="00675965"/>
    <w:rsid w:val="006B6402"/>
    <w:rsid w:val="00710F44"/>
    <w:rsid w:val="007D2DD8"/>
    <w:rsid w:val="008C51ED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67B34"/>
    <w:rsid w:val="00A711FA"/>
    <w:rsid w:val="00AC2EC9"/>
    <w:rsid w:val="00AC7560"/>
    <w:rsid w:val="00AF4F32"/>
    <w:rsid w:val="00B01BF1"/>
    <w:rsid w:val="00B31D29"/>
    <w:rsid w:val="00B34F64"/>
    <w:rsid w:val="00B85F78"/>
    <w:rsid w:val="00BF14B2"/>
    <w:rsid w:val="00C261B6"/>
    <w:rsid w:val="00C55CFD"/>
    <w:rsid w:val="00C7333C"/>
    <w:rsid w:val="00C92BEE"/>
    <w:rsid w:val="00CA2A1F"/>
    <w:rsid w:val="00CB1671"/>
    <w:rsid w:val="00D453EC"/>
    <w:rsid w:val="00D50894"/>
    <w:rsid w:val="00D6207D"/>
    <w:rsid w:val="00DD4D25"/>
    <w:rsid w:val="00DE2EE3"/>
    <w:rsid w:val="00DF5801"/>
    <w:rsid w:val="00E02519"/>
    <w:rsid w:val="00E06C4B"/>
    <w:rsid w:val="00E06EF4"/>
    <w:rsid w:val="00E46951"/>
    <w:rsid w:val="00E65302"/>
    <w:rsid w:val="00E90856"/>
    <w:rsid w:val="00F30263"/>
    <w:rsid w:val="00F34F16"/>
    <w:rsid w:val="00F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F2BE-6021-4C6B-8490-E0F2707B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8</cp:revision>
  <cp:lastPrinted>2023-11-03T12:26:00Z</cp:lastPrinted>
  <dcterms:created xsi:type="dcterms:W3CDTF">2023-11-07T12:59:00Z</dcterms:created>
  <dcterms:modified xsi:type="dcterms:W3CDTF">2023-11-14T15:01:00Z</dcterms:modified>
</cp:coreProperties>
</file>