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C35CF">
        <w:rPr>
          <w:rFonts w:ascii="Times New Roman" w:hAnsi="Times New Roman" w:cs="Times New Roman"/>
          <w:b/>
          <w:sz w:val="24"/>
          <w:u w:val="single"/>
        </w:rPr>
        <w:t>7622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42723F">
        <w:rPr>
          <w:rFonts w:ascii="Times New Roman" w:hAnsi="Times New Roman" w:cs="Times New Roman"/>
          <w:b/>
          <w:sz w:val="24"/>
        </w:rPr>
        <w:t>AUTORÍ</w:t>
      </w:r>
      <w:r w:rsidR="0042723F" w:rsidRPr="0042723F">
        <w:rPr>
          <w:rFonts w:ascii="Times New Roman" w:hAnsi="Times New Roman" w:cs="Times New Roman"/>
          <w:b/>
          <w:sz w:val="24"/>
        </w:rPr>
        <w:t>ZASE</w:t>
      </w:r>
      <w:r w:rsidR="0042723F">
        <w:rPr>
          <w:rFonts w:ascii="Times New Roman" w:hAnsi="Times New Roman" w:cs="Times New Roman"/>
          <w:sz w:val="24"/>
        </w:rPr>
        <w:t xml:space="preserve"> a la firma </w:t>
      </w:r>
      <w:r w:rsidR="0042723F" w:rsidRPr="0042723F">
        <w:rPr>
          <w:rFonts w:ascii="Times New Roman" w:hAnsi="Times New Roman" w:cs="Times New Roman"/>
          <w:b/>
          <w:sz w:val="24"/>
        </w:rPr>
        <w:t>TELMEX ARGENTINA S.A</w:t>
      </w:r>
      <w:r w:rsidR="0042723F">
        <w:rPr>
          <w:rFonts w:ascii="Times New Roman" w:hAnsi="Times New Roman" w:cs="Times New Roman"/>
          <w:sz w:val="24"/>
        </w:rPr>
        <w:t>., a efectuar un tendido subterráneo para obra “Tendido de fibra óptic</w:t>
      </w:r>
      <w:r w:rsidR="008B0E20">
        <w:rPr>
          <w:rFonts w:ascii="Times New Roman" w:hAnsi="Times New Roman" w:cs="Times New Roman"/>
          <w:sz w:val="24"/>
        </w:rPr>
        <w:t>a acceso Carossio y Vailoratti”</w:t>
      </w:r>
      <w:r w:rsidR="0042723F">
        <w:rPr>
          <w:rFonts w:ascii="Times New Roman" w:hAnsi="Times New Roman" w:cs="Times New Roman"/>
          <w:sz w:val="24"/>
        </w:rPr>
        <w:t>, en el Dominio Público Municipal, detallado en plano obrante a fojas 7/8 del Expediente N° 143893/EXTER./2022.</w:t>
      </w:r>
    </w:p>
    <w:p w:rsidR="0042723F" w:rsidRDefault="0042723F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B31D29" w:rsidRPr="0042723F" w:rsidRDefault="00A32A5F" w:rsidP="0042723F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F65AB8">
        <w:rPr>
          <w:rFonts w:ascii="Times New Roman" w:hAnsi="Times New Roman" w:cs="Times New Roman"/>
          <w:sz w:val="24"/>
        </w:rPr>
        <w:t>San Francisco, a los diez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F65AB8">
        <w:rPr>
          <w:rFonts w:ascii="Times New Roman" w:hAnsi="Times New Roman" w:cs="Times New Roman"/>
          <w:sz w:val="24"/>
        </w:rPr>
        <w:t>agosto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C904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C90478" w:rsidRPr="00B85F78" w:rsidRDefault="00C90478" w:rsidP="00C904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293F80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54" w:rsidRDefault="007F0854" w:rsidP="003426F2">
      <w:pPr>
        <w:spacing w:after="0" w:line="240" w:lineRule="auto"/>
      </w:pPr>
      <w:r>
        <w:separator/>
      </w:r>
    </w:p>
  </w:endnote>
  <w:endnote w:type="continuationSeparator" w:id="0">
    <w:p w:rsidR="007F0854" w:rsidRDefault="007F0854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54" w:rsidRDefault="007F0854" w:rsidP="003426F2">
      <w:pPr>
        <w:spacing w:after="0" w:line="240" w:lineRule="auto"/>
      </w:pPr>
      <w:r>
        <w:separator/>
      </w:r>
    </w:p>
  </w:footnote>
  <w:footnote w:type="continuationSeparator" w:id="0">
    <w:p w:rsidR="007F0854" w:rsidRDefault="007F0854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293F80"/>
    <w:rsid w:val="003426F2"/>
    <w:rsid w:val="00384502"/>
    <w:rsid w:val="00390D36"/>
    <w:rsid w:val="00393F6C"/>
    <w:rsid w:val="003A4D7A"/>
    <w:rsid w:val="0042723F"/>
    <w:rsid w:val="00462445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712CFD"/>
    <w:rsid w:val="00772C93"/>
    <w:rsid w:val="007F0854"/>
    <w:rsid w:val="008776A5"/>
    <w:rsid w:val="008B0E20"/>
    <w:rsid w:val="00903CF5"/>
    <w:rsid w:val="00941201"/>
    <w:rsid w:val="00945CC1"/>
    <w:rsid w:val="00A32A5F"/>
    <w:rsid w:val="00AC35CF"/>
    <w:rsid w:val="00B01BF1"/>
    <w:rsid w:val="00B31D29"/>
    <w:rsid w:val="00B85F78"/>
    <w:rsid w:val="00BF14B2"/>
    <w:rsid w:val="00C55CFD"/>
    <w:rsid w:val="00C7333C"/>
    <w:rsid w:val="00C90478"/>
    <w:rsid w:val="00C92BEE"/>
    <w:rsid w:val="00D50894"/>
    <w:rsid w:val="00D6207D"/>
    <w:rsid w:val="00D86CB3"/>
    <w:rsid w:val="00DD4D25"/>
    <w:rsid w:val="00E06EF4"/>
    <w:rsid w:val="00E46951"/>
    <w:rsid w:val="00E65302"/>
    <w:rsid w:val="00E90856"/>
    <w:rsid w:val="00F30263"/>
    <w:rsid w:val="00F34F16"/>
    <w:rsid w:val="00F65AB8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8DC3-CF00-4374-9694-AF54BEAC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6</cp:revision>
  <cp:lastPrinted>2023-04-28T12:01:00Z</cp:lastPrinted>
  <dcterms:created xsi:type="dcterms:W3CDTF">2023-08-11T10:11:00Z</dcterms:created>
  <dcterms:modified xsi:type="dcterms:W3CDTF">2023-08-11T11:08:00Z</dcterms:modified>
</cp:coreProperties>
</file>