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90233C" w:rsidRPr="00903CF5" w:rsidRDefault="0090233C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1E7781" w:rsidRDefault="00B31D29" w:rsidP="00CA6D66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A524DF">
        <w:rPr>
          <w:rFonts w:ascii="Times New Roman" w:hAnsi="Times New Roman" w:cs="Times New Roman"/>
          <w:b/>
          <w:sz w:val="24"/>
          <w:u w:val="single"/>
        </w:rPr>
        <w:t xml:space="preserve"> 7598</w:t>
      </w:r>
    </w:p>
    <w:p w:rsidR="00CA6D66" w:rsidRPr="00903CF5" w:rsidRDefault="00CA6D66" w:rsidP="00CA6D66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2953C7" w:rsidRPr="00903CF5" w:rsidRDefault="002953C7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643E03" w:rsidRPr="00643E03" w:rsidRDefault="00B31D29" w:rsidP="00643E03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MX"/>
        </w:rPr>
      </w:pPr>
      <w:r w:rsidRPr="00AF7212">
        <w:rPr>
          <w:rFonts w:ascii="Times New Roman" w:hAnsi="Times New Roman" w:cs="Times New Roman"/>
          <w:b/>
          <w:sz w:val="24"/>
        </w:rPr>
        <w:t>Art. 1º</w:t>
      </w:r>
      <w:r w:rsidR="00B85F78" w:rsidRPr="00AF7212">
        <w:rPr>
          <w:rFonts w:ascii="Times New Roman" w:hAnsi="Times New Roman" w:cs="Times New Roman"/>
          <w:b/>
          <w:sz w:val="24"/>
        </w:rPr>
        <w:t>)</w:t>
      </w:r>
      <w:r w:rsidR="00AF7212" w:rsidRPr="00AF7212">
        <w:rPr>
          <w:rFonts w:ascii="Times New Roman" w:hAnsi="Times New Roman" w:cs="Times New Roman"/>
          <w:b/>
          <w:sz w:val="24"/>
        </w:rPr>
        <w:t>.-</w:t>
      </w:r>
      <w:r w:rsidR="00D46F8F">
        <w:rPr>
          <w:rFonts w:ascii="Times New Roman" w:hAnsi="Times New Roman" w:cs="Times New Roman"/>
          <w:sz w:val="24"/>
        </w:rPr>
        <w:tab/>
      </w:r>
      <w:r w:rsidR="00AF7212">
        <w:rPr>
          <w:rFonts w:ascii="Times New Roman" w:hAnsi="Times New Roman" w:cs="Times New Roman"/>
          <w:b/>
          <w:bCs/>
          <w:sz w:val="24"/>
          <w:lang w:val="es-MX"/>
        </w:rPr>
        <w:t>AUTORÍ</w:t>
      </w:r>
      <w:r w:rsidR="00643E03" w:rsidRPr="00643E03">
        <w:rPr>
          <w:rFonts w:ascii="Times New Roman" w:hAnsi="Times New Roman" w:cs="Times New Roman"/>
          <w:b/>
          <w:bCs/>
          <w:sz w:val="24"/>
          <w:lang w:val="es-MX"/>
        </w:rPr>
        <w:t xml:space="preserve">ZASE </w:t>
      </w:r>
      <w:r w:rsidR="00643E03" w:rsidRPr="00643E03">
        <w:rPr>
          <w:rFonts w:ascii="Times New Roman" w:hAnsi="Times New Roman" w:cs="Times New Roman"/>
          <w:bCs/>
          <w:sz w:val="24"/>
          <w:lang w:val="es-MX"/>
        </w:rPr>
        <w:t xml:space="preserve">al Banco de la Nación Argentina, sucursal San Francisco, a disponer de un espacio de Estacionamiento Exclusivo para “carga y descarga de valores”, en días hábiles de 07:00 a 17:00 </w:t>
      </w:r>
      <w:proofErr w:type="spellStart"/>
      <w:r w:rsidR="00643E03" w:rsidRPr="00643E03">
        <w:rPr>
          <w:rFonts w:ascii="Times New Roman" w:hAnsi="Times New Roman" w:cs="Times New Roman"/>
          <w:bCs/>
          <w:sz w:val="24"/>
          <w:lang w:val="es-MX"/>
        </w:rPr>
        <w:t>hrs</w:t>
      </w:r>
      <w:proofErr w:type="spellEnd"/>
      <w:r w:rsidR="00643E03" w:rsidRPr="00643E03">
        <w:rPr>
          <w:rFonts w:ascii="Times New Roman" w:hAnsi="Times New Roman" w:cs="Times New Roman"/>
          <w:bCs/>
          <w:sz w:val="24"/>
          <w:lang w:val="es-MX"/>
        </w:rPr>
        <w:t xml:space="preserve">., sobre veril norte de </w:t>
      </w:r>
      <w:proofErr w:type="spellStart"/>
      <w:r w:rsidR="00643E03" w:rsidRPr="00643E03">
        <w:rPr>
          <w:rFonts w:ascii="Times New Roman" w:hAnsi="Times New Roman" w:cs="Times New Roman"/>
          <w:bCs/>
          <w:sz w:val="24"/>
          <w:lang w:val="es-MX"/>
        </w:rPr>
        <w:t>Bv</w:t>
      </w:r>
      <w:proofErr w:type="spellEnd"/>
      <w:r w:rsidR="00643E03" w:rsidRPr="00643E03">
        <w:rPr>
          <w:rFonts w:ascii="Times New Roman" w:hAnsi="Times New Roman" w:cs="Times New Roman"/>
          <w:bCs/>
          <w:sz w:val="24"/>
          <w:lang w:val="es-MX"/>
        </w:rPr>
        <w:t xml:space="preserve">. 25 de Mayo, desde la intersección con Libertador Norte (altura aproximada del 1.702), diez (10) metros lineales hacia el oeste, a emplazarse y señalizarse conforme dictamen técnico </w:t>
      </w:r>
      <w:r w:rsidR="00B32210">
        <w:rPr>
          <w:rFonts w:ascii="Times New Roman" w:hAnsi="Times New Roman" w:cs="Times New Roman"/>
          <w:bCs/>
          <w:sz w:val="24"/>
          <w:lang w:val="es-MX"/>
        </w:rPr>
        <w:t>obrante</w:t>
      </w:r>
      <w:r w:rsidR="00643E03" w:rsidRPr="00643E03">
        <w:rPr>
          <w:rFonts w:ascii="Times New Roman" w:hAnsi="Times New Roman" w:cs="Times New Roman"/>
          <w:bCs/>
          <w:sz w:val="24"/>
          <w:lang w:val="es-MX"/>
        </w:rPr>
        <w:t xml:space="preserve"> a fs. 04 del </w:t>
      </w:r>
      <w:proofErr w:type="spellStart"/>
      <w:r w:rsidR="00643E03" w:rsidRPr="00643E03">
        <w:rPr>
          <w:rFonts w:ascii="Times New Roman" w:hAnsi="Times New Roman" w:cs="Times New Roman"/>
          <w:bCs/>
          <w:sz w:val="24"/>
          <w:lang w:val="es-MX"/>
        </w:rPr>
        <w:t>Expte</w:t>
      </w:r>
      <w:proofErr w:type="spellEnd"/>
      <w:r w:rsidR="00643E03" w:rsidRPr="00643E03">
        <w:rPr>
          <w:rFonts w:ascii="Times New Roman" w:hAnsi="Times New Roman" w:cs="Times New Roman"/>
          <w:bCs/>
          <w:sz w:val="24"/>
          <w:lang w:val="es-MX"/>
        </w:rPr>
        <w:t>. N° 143.935, que como anexo I forma parte de la presente.-</w:t>
      </w:r>
    </w:p>
    <w:p w:rsidR="0059041E" w:rsidRDefault="0059041E" w:rsidP="002953C7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lang w:val="es-ES"/>
        </w:rPr>
      </w:pPr>
      <w:r w:rsidRPr="00AF7212">
        <w:rPr>
          <w:rFonts w:ascii="Times New Roman" w:hAnsi="Times New Roman" w:cs="Times New Roman"/>
          <w:b/>
          <w:sz w:val="24"/>
          <w:lang w:val="es-ES"/>
        </w:rPr>
        <w:t>Art. 2º)</w:t>
      </w:r>
      <w:r w:rsidR="00AF7212">
        <w:rPr>
          <w:rFonts w:ascii="Times New Roman" w:hAnsi="Times New Roman" w:cs="Times New Roman"/>
          <w:b/>
          <w:sz w:val="24"/>
          <w:lang w:val="es-ES"/>
        </w:rPr>
        <w:t>.-</w:t>
      </w:r>
      <w:r w:rsidR="00D46F8F">
        <w:rPr>
          <w:rFonts w:ascii="Times New Roman" w:hAnsi="Times New Roman" w:cs="Times New Roman"/>
          <w:b/>
          <w:sz w:val="24"/>
          <w:lang w:val="es-ES"/>
        </w:rPr>
        <w:tab/>
      </w:r>
      <w:r w:rsidR="00643E03" w:rsidRPr="00643E03">
        <w:rPr>
          <w:rFonts w:ascii="Times New Roman" w:hAnsi="Times New Roman" w:cs="Times New Roman"/>
          <w:sz w:val="24"/>
          <w:lang w:val="es-ES"/>
        </w:rPr>
        <w:t>La Secretaría de Infraestructura, a través de las Direcciones correspondientes, procederá a la señalización vertical y horizontal, de conformidad a las constancias de autos y lo establecido en la Ordenanza N° 5.164</w:t>
      </w:r>
      <w:r w:rsidR="00643E03">
        <w:rPr>
          <w:rFonts w:ascii="Times New Roman" w:hAnsi="Times New Roman" w:cs="Times New Roman"/>
          <w:sz w:val="24"/>
          <w:lang w:val="es-ES"/>
        </w:rPr>
        <w:t>.-</w:t>
      </w:r>
    </w:p>
    <w:p w:rsidR="008F0562" w:rsidRPr="008F0562" w:rsidRDefault="00AF7212" w:rsidP="008F0562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b/>
          <w:sz w:val="24"/>
        </w:rPr>
        <w:t>Art.</w:t>
      </w:r>
      <w:r w:rsidR="00D46F8F">
        <w:rPr>
          <w:rFonts w:ascii="Times New Roman" w:hAnsi="Times New Roman" w:cs="Times New Roman"/>
          <w:b/>
          <w:sz w:val="24"/>
        </w:rPr>
        <w:t xml:space="preserve"> </w:t>
      </w:r>
      <w:r w:rsidR="002953C7" w:rsidRPr="00AF7212">
        <w:rPr>
          <w:rFonts w:ascii="Times New Roman" w:hAnsi="Times New Roman" w:cs="Times New Roman"/>
          <w:b/>
          <w:sz w:val="24"/>
        </w:rPr>
        <w:t>3</w:t>
      </w:r>
      <w:r w:rsidR="008F0562" w:rsidRPr="00AF7212">
        <w:rPr>
          <w:rFonts w:ascii="Times New Roman" w:hAnsi="Times New Roman" w:cs="Times New Roman"/>
          <w:b/>
          <w:sz w:val="24"/>
        </w:rPr>
        <w:t>º)</w:t>
      </w:r>
      <w:r>
        <w:rPr>
          <w:rFonts w:ascii="Times New Roman" w:hAnsi="Times New Roman" w:cs="Times New Roman"/>
          <w:b/>
          <w:sz w:val="24"/>
        </w:rPr>
        <w:t>.-</w:t>
      </w:r>
      <w:r>
        <w:rPr>
          <w:rFonts w:ascii="Times New Roman" w:hAnsi="Times New Roman" w:cs="Times New Roman"/>
          <w:b/>
          <w:sz w:val="24"/>
        </w:rPr>
        <w:tab/>
      </w:r>
      <w:r w:rsidR="00643E03" w:rsidRPr="00643E03">
        <w:rPr>
          <w:rFonts w:ascii="Times New Roman" w:hAnsi="Times New Roman" w:cs="Times New Roman"/>
          <w:sz w:val="24"/>
          <w:lang w:val="es-ES"/>
        </w:rPr>
        <w:t>La Secretaría de Economía dispondrá los mecanismos administrativos correspondiente</w:t>
      </w:r>
      <w:r w:rsidR="00B32210">
        <w:rPr>
          <w:rFonts w:ascii="Times New Roman" w:hAnsi="Times New Roman" w:cs="Times New Roman"/>
          <w:sz w:val="24"/>
          <w:lang w:val="es-ES"/>
        </w:rPr>
        <w:t>s,</w:t>
      </w:r>
      <w:r w:rsidR="00643E03" w:rsidRPr="00643E03">
        <w:rPr>
          <w:rFonts w:ascii="Times New Roman" w:hAnsi="Times New Roman" w:cs="Times New Roman"/>
          <w:sz w:val="24"/>
          <w:lang w:val="es-ES"/>
        </w:rPr>
        <w:t xml:space="preserve"> para proceder al cobro de la utilización del espacio público otorgado, en un todo de acuerdo a lo establecido en las Ordenanzas Tributaria y Tarifaria vigente</w:t>
      </w:r>
      <w:r w:rsidR="00B32210">
        <w:rPr>
          <w:rFonts w:ascii="Times New Roman" w:hAnsi="Times New Roman" w:cs="Times New Roman"/>
          <w:sz w:val="24"/>
          <w:lang w:val="es-ES"/>
        </w:rPr>
        <w:t>s</w:t>
      </w:r>
      <w:r w:rsidR="00643E03" w:rsidRPr="00643E03">
        <w:rPr>
          <w:rFonts w:ascii="Times New Roman" w:hAnsi="Times New Roman" w:cs="Times New Roman"/>
          <w:sz w:val="24"/>
          <w:lang w:val="es-ES"/>
        </w:rPr>
        <w:t>.-</w:t>
      </w:r>
    </w:p>
    <w:p w:rsidR="008F0562" w:rsidRDefault="004915C9" w:rsidP="002953C7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lang w:val="es-ES"/>
        </w:rPr>
      </w:pPr>
      <w:r w:rsidRPr="00AF7212">
        <w:rPr>
          <w:rFonts w:ascii="Times New Roman" w:hAnsi="Times New Roman" w:cs="Times New Roman"/>
          <w:b/>
          <w:sz w:val="24"/>
          <w:lang w:val="es-ES"/>
        </w:rPr>
        <w:t>Art. 4º)</w:t>
      </w:r>
      <w:r w:rsidR="00AF7212">
        <w:rPr>
          <w:rFonts w:ascii="Times New Roman" w:hAnsi="Times New Roman" w:cs="Times New Roman"/>
          <w:b/>
          <w:sz w:val="24"/>
          <w:lang w:val="es-ES"/>
        </w:rPr>
        <w:t>.-</w:t>
      </w:r>
      <w:r w:rsidR="00D46F8F">
        <w:rPr>
          <w:rFonts w:ascii="Times New Roman" w:hAnsi="Times New Roman" w:cs="Times New Roman"/>
          <w:sz w:val="24"/>
          <w:lang w:val="es-ES"/>
        </w:rPr>
        <w:tab/>
      </w:r>
      <w:r w:rsidR="00B32210" w:rsidRPr="008F0562">
        <w:rPr>
          <w:rFonts w:ascii="Times New Roman" w:hAnsi="Times New Roman" w:cs="Times New Roman"/>
          <w:sz w:val="24"/>
          <w:lang w:val="es-ES"/>
        </w:rPr>
        <w:t>Deróguese</w:t>
      </w:r>
      <w:r w:rsidR="00D46F8F">
        <w:rPr>
          <w:rFonts w:ascii="Times New Roman" w:hAnsi="Times New Roman" w:cs="Times New Roman"/>
          <w:sz w:val="24"/>
          <w:lang w:val="es-ES"/>
        </w:rPr>
        <w:t xml:space="preserve"> la O</w:t>
      </w:r>
      <w:r w:rsidR="00AF7212">
        <w:rPr>
          <w:rFonts w:ascii="Times New Roman" w:hAnsi="Times New Roman" w:cs="Times New Roman"/>
          <w:sz w:val="24"/>
          <w:lang w:val="es-ES"/>
        </w:rPr>
        <w:t>rdenanza N</w:t>
      </w:r>
      <w:r w:rsidR="008F0562" w:rsidRPr="008F0562">
        <w:rPr>
          <w:rFonts w:ascii="Times New Roman" w:hAnsi="Times New Roman" w:cs="Times New Roman"/>
          <w:sz w:val="24"/>
          <w:lang w:val="es-ES"/>
        </w:rPr>
        <w:t>º 6.707.-</w:t>
      </w:r>
    </w:p>
    <w:p w:rsidR="00384502" w:rsidRDefault="00AF7212" w:rsidP="00AF7212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es-ES"/>
        </w:rPr>
        <w:t>Art.</w:t>
      </w:r>
      <w:r w:rsidR="00D46F8F">
        <w:rPr>
          <w:rFonts w:ascii="Times New Roman" w:hAnsi="Times New Roman" w:cs="Times New Roman"/>
          <w:b/>
          <w:sz w:val="24"/>
          <w:lang w:val="es-ES"/>
        </w:rPr>
        <w:t xml:space="preserve"> </w:t>
      </w:r>
      <w:r w:rsidR="008F0562" w:rsidRPr="00AF7212">
        <w:rPr>
          <w:rFonts w:ascii="Times New Roman" w:hAnsi="Times New Roman" w:cs="Times New Roman"/>
          <w:b/>
          <w:sz w:val="24"/>
          <w:lang w:val="es-ES"/>
        </w:rPr>
        <w:t>5º)</w:t>
      </w:r>
      <w:r>
        <w:rPr>
          <w:rFonts w:ascii="Times New Roman" w:hAnsi="Times New Roman" w:cs="Times New Roman"/>
          <w:b/>
          <w:sz w:val="24"/>
          <w:lang w:val="es-ES"/>
        </w:rPr>
        <w:t>.-</w:t>
      </w:r>
      <w:r>
        <w:rPr>
          <w:rFonts w:ascii="Times New Roman" w:hAnsi="Times New Roman" w:cs="Times New Roman"/>
          <w:b/>
          <w:sz w:val="24"/>
          <w:lang w:val="es-ES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AF7212" w:rsidRDefault="00AF7212" w:rsidP="00AF7212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31D29" w:rsidRDefault="00B31D29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los </w:t>
      </w:r>
      <w:r w:rsidR="004915C9">
        <w:rPr>
          <w:rFonts w:ascii="Times New Roman" w:hAnsi="Times New Roman" w:cs="Times New Roman"/>
          <w:sz w:val="24"/>
        </w:rPr>
        <w:t>veinticuatro</w:t>
      </w:r>
      <w:r w:rsidRPr="00B85F78">
        <w:rPr>
          <w:rFonts w:ascii="Times New Roman" w:hAnsi="Times New Roman" w:cs="Times New Roman"/>
          <w:sz w:val="24"/>
        </w:rPr>
        <w:t xml:space="preserve"> días del mes de </w:t>
      </w:r>
      <w:r w:rsidR="004915C9">
        <w:rPr>
          <w:rFonts w:ascii="Times New Roman" w:hAnsi="Times New Roman" w:cs="Times New Roman"/>
          <w:sz w:val="24"/>
        </w:rPr>
        <w:t>mayo</w:t>
      </w:r>
      <w:r w:rsidRPr="00B85F78">
        <w:rPr>
          <w:rFonts w:ascii="Times New Roman" w:hAnsi="Times New Roman" w:cs="Times New Roman"/>
          <w:sz w:val="24"/>
        </w:rPr>
        <w:t xml:space="preserve"> del año </w:t>
      </w:r>
      <w:r w:rsidR="004915C9">
        <w:rPr>
          <w:rFonts w:ascii="Times New Roman" w:hAnsi="Times New Roman" w:cs="Times New Roman"/>
          <w:sz w:val="24"/>
        </w:rPr>
        <w:t>dos mil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D46F8F" w:rsidRDefault="00D46F8F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D46F8F" w:rsidRDefault="00D46F8F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D46F8F" w:rsidRPr="00A44176" w:rsidTr="00583BCB">
        <w:trPr>
          <w:trHeight w:val="75"/>
        </w:trPr>
        <w:tc>
          <w:tcPr>
            <w:tcW w:w="4490" w:type="dxa"/>
            <w:hideMark/>
          </w:tcPr>
          <w:p w:rsidR="00D46F8F" w:rsidRPr="00A44176" w:rsidRDefault="00D46F8F" w:rsidP="00583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D46F8F" w:rsidRPr="00A44176" w:rsidRDefault="00D46F8F" w:rsidP="00583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D46F8F" w:rsidRPr="00A44176" w:rsidRDefault="00D46F8F" w:rsidP="00583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D46F8F" w:rsidRPr="00A44176" w:rsidRDefault="00D46F8F" w:rsidP="00583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D46F8F" w:rsidRPr="00B85F78" w:rsidRDefault="00D46F8F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AF7212" w:rsidRDefault="00AF7212" w:rsidP="00AF7212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AF7212" w:rsidRPr="00B85F78" w:rsidRDefault="00AF7212" w:rsidP="00AF7212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5331B4" w:rsidRDefault="005331B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bookmarkStart w:id="0" w:name="_GoBack"/>
      <w:bookmarkEnd w:id="0"/>
    </w:p>
    <w:p w:rsidR="00B31D29" w:rsidRPr="00B85F78" w:rsidRDefault="005331B4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5331B4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539740" cy="7623931"/>
            <wp:effectExtent l="0" t="0" r="3810" b="0"/>
            <wp:docPr id="1" name="Imagen 1" descr="D:\usuario\Documentos\2020\NOTAS\ESCANER\jpeg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ario\Documentos\2020\NOTAS\ESCANER\jpeg1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762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1D29" w:rsidRPr="00B85F78" w:rsidSect="00D46F8F">
      <w:pgSz w:w="12240" w:h="20160" w:code="5"/>
      <w:pgMar w:top="3232" w:right="1418" w:bottom="1531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6173"/>
    <w:rsid w:val="000A71D2"/>
    <w:rsid w:val="000D5BBF"/>
    <w:rsid w:val="000F71FA"/>
    <w:rsid w:val="001E7781"/>
    <w:rsid w:val="002953C7"/>
    <w:rsid w:val="00384502"/>
    <w:rsid w:val="00393F6C"/>
    <w:rsid w:val="004915C9"/>
    <w:rsid w:val="00505D8C"/>
    <w:rsid w:val="00530A53"/>
    <w:rsid w:val="005331B4"/>
    <w:rsid w:val="0055197B"/>
    <w:rsid w:val="0059041E"/>
    <w:rsid w:val="00643E03"/>
    <w:rsid w:val="0066152D"/>
    <w:rsid w:val="00853A32"/>
    <w:rsid w:val="008F0562"/>
    <w:rsid w:val="0090233C"/>
    <w:rsid w:val="00903CF5"/>
    <w:rsid w:val="009D0815"/>
    <w:rsid w:val="00A524DF"/>
    <w:rsid w:val="00AF7212"/>
    <w:rsid w:val="00B00BB8"/>
    <w:rsid w:val="00B01BF1"/>
    <w:rsid w:val="00B31D29"/>
    <w:rsid w:val="00B32210"/>
    <w:rsid w:val="00B85F78"/>
    <w:rsid w:val="00BF14B2"/>
    <w:rsid w:val="00CA3000"/>
    <w:rsid w:val="00CA6D66"/>
    <w:rsid w:val="00D077D6"/>
    <w:rsid w:val="00D46F8F"/>
    <w:rsid w:val="00D50894"/>
    <w:rsid w:val="00D6207D"/>
    <w:rsid w:val="00E06EF4"/>
    <w:rsid w:val="00E90856"/>
    <w:rsid w:val="00F30263"/>
    <w:rsid w:val="00F34F16"/>
    <w:rsid w:val="00F7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F3888-C0DA-41D5-A8AC-E761CB81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20394-EC66-4B86-81CA-C28D2A3F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2023-05-29T10:20:00Z</dcterms:created>
  <dcterms:modified xsi:type="dcterms:W3CDTF">2023-05-29T15:07:00Z</dcterms:modified>
</cp:coreProperties>
</file>