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923764" w:rsidRPr="00903CF5" w:rsidRDefault="0092376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F936AD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936AD">
        <w:rPr>
          <w:rFonts w:ascii="Times New Roman" w:hAnsi="Times New Roman" w:cs="Times New Roman"/>
          <w:b/>
          <w:sz w:val="24"/>
          <w:u w:val="single"/>
        </w:rPr>
        <w:t xml:space="preserve"> 7533</w:t>
      </w:r>
    </w:p>
    <w:p w:rsidR="00F936AD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B778A" w:rsidRPr="00903CF5" w:rsidRDefault="003B778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23764" w:rsidRDefault="00B31D29" w:rsidP="00923764">
      <w:pPr>
        <w:tabs>
          <w:tab w:val="left" w:pos="1080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B778A">
        <w:rPr>
          <w:rFonts w:ascii="Times New Roman" w:hAnsi="Times New Roman" w:cs="Times New Roman"/>
          <w:b/>
          <w:sz w:val="24"/>
        </w:rPr>
        <w:t>Art. 1º</w:t>
      </w:r>
      <w:r w:rsidR="00B85F78" w:rsidRPr="003B778A">
        <w:rPr>
          <w:rFonts w:ascii="Times New Roman" w:hAnsi="Times New Roman" w:cs="Times New Roman"/>
          <w:b/>
          <w:sz w:val="24"/>
        </w:rPr>
        <w:t>).-</w:t>
      </w:r>
      <w:r w:rsidR="005816D7" w:rsidRPr="003B778A">
        <w:rPr>
          <w:rFonts w:ascii="Times New Roman" w:hAnsi="Times New Roman" w:cs="Times New Roman"/>
          <w:sz w:val="24"/>
        </w:rPr>
        <w:tab/>
      </w:r>
      <w:r w:rsidR="00923764" w:rsidRPr="00923764">
        <w:rPr>
          <w:rFonts w:ascii="Times New Roman" w:hAnsi="Times New Roman" w:cs="Times New Roman"/>
          <w:b/>
          <w:sz w:val="24"/>
          <w:szCs w:val="24"/>
        </w:rPr>
        <w:t>AUTORÍZASE</w:t>
      </w:r>
      <w:r w:rsidR="00923764" w:rsidRPr="00923764">
        <w:rPr>
          <w:rFonts w:ascii="Times New Roman" w:hAnsi="Times New Roman" w:cs="Times New Roman"/>
          <w:sz w:val="24"/>
          <w:szCs w:val="24"/>
        </w:rPr>
        <w:t xml:space="preserve"> a la firma</w:t>
      </w:r>
      <w:r w:rsidR="00923764" w:rsidRPr="00923764">
        <w:rPr>
          <w:rFonts w:ascii="Times New Roman" w:hAnsi="Times New Roman" w:cs="Times New Roman"/>
          <w:b/>
          <w:sz w:val="24"/>
          <w:szCs w:val="24"/>
        </w:rPr>
        <w:t xml:space="preserve"> OLINTO S.R.L. (Monet Telecomunicaciones), </w:t>
      </w:r>
      <w:r w:rsidR="00923764" w:rsidRPr="00923764">
        <w:rPr>
          <w:rFonts w:ascii="Times New Roman" w:hAnsi="Times New Roman" w:cs="Times New Roman"/>
          <w:sz w:val="24"/>
          <w:szCs w:val="24"/>
        </w:rPr>
        <w:t>a ejecutar la obra “Tendido aéreo de fibra óptica en Bº El Prado, Loteo Villa Golf, Lote</w:t>
      </w:r>
      <w:r w:rsidR="00F936AD">
        <w:rPr>
          <w:rFonts w:ascii="Times New Roman" w:hAnsi="Times New Roman" w:cs="Times New Roman"/>
          <w:sz w:val="24"/>
          <w:szCs w:val="24"/>
        </w:rPr>
        <w:t>o Palmares I-II-III-IV, Bº Maipú</w:t>
      </w:r>
      <w:r w:rsidR="00923764" w:rsidRPr="00923764">
        <w:rPr>
          <w:rFonts w:ascii="Times New Roman" w:hAnsi="Times New Roman" w:cs="Times New Roman"/>
          <w:sz w:val="24"/>
          <w:szCs w:val="24"/>
        </w:rPr>
        <w:t xml:space="preserve">, Loteo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Timbúes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 I-II-III, Bº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Savio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, Loteo Magdalena I y II, Loteo Senderos del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Savio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, Loteo Altos del Prado, Loteo Manantiales, Loteo Parque Maipú, Loteo Parque de las Rosas, Bº Las Rosas, Casonas del Bosque, Bº 20de Junio, Bº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Consolata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>, Bº 2 Her</w:t>
      </w:r>
      <w:r w:rsidR="00F936AD">
        <w:rPr>
          <w:rFonts w:ascii="Times New Roman" w:hAnsi="Times New Roman" w:cs="Times New Roman"/>
          <w:sz w:val="24"/>
          <w:szCs w:val="24"/>
        </w:rPr>
        <w:t xml:space="preserve">manos, Bº Hernández, Bº Vélez </w:t>
      </w:r>
      <w:proofErr w:type="spellStart"/>
      <w:r w:rsidR="00F936AD">
        <w:rPr>
          <w:rFonts w:ascii="Times New Roman" w:hAnsi="Times New Roman" w:cs="Times New Roman"/>
          <w:sz w:val="24"/>
          <w:szCs w:val="24"/>
        </w:rPr>
        <w:t>Sá</w:t>
      </w:r>
      <w:r w:rsidR="00923764" w:rsidRPr="00923764">
        <w:rPr>
          <w:rFonts w:ascii="Times New Roman" w:hAnsi="Times New Roman" w:cs="Times New Roman"/>
          <w:sz w:val="24"/>
          <w:szCs w:val="24"/>
        </w:rPr>
        <w:t>rsfield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, Bº Parque, Bº La Florida, Bº Hospital, Bº 9 de Setiembre, Bº Sarmiento, Bº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Iturraspe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, Bº Roque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Saenz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 Peña, Bº San C</w:t>
      </w:r>
      <w:r w:rsidR="00F936AD">
        <w:rPr>
          <w:rFonts w:ascii="Times New Roman" w:hAnsi="Times New Roman" w:cs="Times New Roman"/>
          <w:sz w:val="24"/>
          <w:szCs w:val="24"/>
        </w:rPr>
        <w:t xml:space="preserve">ayetano, Bº </w:t>
      </w:r>
      <w:proofErr w:type="spellStart"/>
      <w:r w:rsidR="00F936AD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="00F936AD">
        <w:rPr>
          <w:rFonts w:ascii="Times New Roman" w:hAnsi="Times New Roman" w:cs="Times New Roman"/>
          <w:sz w:val="24"/>
          <w:szCs w:val="24"/>
        </w:rPr>
        <w:t>, Bº San Martí</w:t>
      </w:r>
      <w:r w:rsidR="00923764" w:rsidRPr="00923764">
        <w:rPr>
          <w:rFonts w:ascii="Times New Roman" w:hAnsi="Times New Roman" w:cs="Times New Roman"/>
          <w:sz w:val="24"/>
          <w:szCs w:val="24"/>
        </w:rPr>
        <w:t xml:space="preserve">n, Bº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Bouchard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 xml:space="preserve">, Bº La </w:t>
      </w:r>
      <w:proofErr w:type="spellStart"/>
      <w:r w:rsidR="00923764" w:rsidRPr="00923764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="00923764" w:rsidRPr="00923764">
        <w:rPr>
          <w:rFonts w:ascii="Times New Roman" w:hAnsi="Times New Roman" w:cs="Times New Roman"/>
          <w:sz w:val="24"/>
          <w:szCs w:val="24"/>
        </w:rPr>
        <w:t>, Loteo Brisas del Sur, Loteo Emprendimientos del Sur, Loteo Procrear, Loteo Lo Tengo, Loteo La Alameda”, en el Dominio Público Municipal, detallado en los planos obrantes en el</w:t>
      </w:r>
      <w:r w:rsidR="00923764">
        <w:rPr>
          <w:rFonts w:ascii="Times New Roman" w:hAnsi="Times New Roman" w:cs="Times New Roman"/>
          <w:sz w:val="24"/>
          <w:szCs w:val="24"/>
        </w:rPr>
        <w:t xml:space="preserve"> Expediente Nº 141242 </w:t>
      </w:r>
      <w:r w:rsidR="00923764" w:rsidRPr="00923764">
        <w:rPr>
          <w:rFonts w:ascii="Times New Roman" w:hAnsi="Times New Roman" w:cs="Times New Roman"/>
          <w:sz w:val="24"/>
          <w:szCs w:val="24"/>
        </w:rPr>
        <w:t>-</w:t>
      </w:r>
      <w:r w:rsidR="00923764">
        <w:rPr>
          <w:rFonts w:ascii="Times New Roman" w:hAnsi="Times New Roman" w:cs="Times New Roman"/>
          <w:sz w:val="24"/>
          <w:szCs w:val="24"/>
        </w:rPr>
        <w:t xml:space="preserve"> 2022 (Trá</w:t>
      </w:r>
      <w:r w:rsidR="00923764" w:rsidRPr="00923764">
        <w:rPr>
          <w:rFonts w:ascii="Times New Roman" w:hAnsi="Times New Roman" w:cs="Times New Roman"/>
          <w:sz w:val="24"/>
          <w:szCs w:val="24"/>
        </w:rPr>
        <w:t>mite WEB Nº 3309).-</w:t>
      </w:r>
    </w:p>
    <w:p w:rsidR="00923764" w:rsidRPr="00923764" w:rsidRDefault="00923764" w:rsidP="00923764">
      <w:pPr>
        <w:tabs>
          <w:tab w:val="left" w:pos="1080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BB0B37" w:rsidRDefault="00923764" w:rsidP="00923764">
      <w:pPr>
        <w:tabs>
          <w:tab w:val="left" w:pos="851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23764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23764">
        <w:rPr>
          <w:rFonts w:ascii="Times New Roman" w:hAnsi="Times New Roman" w:cs="Times New Roman"/>
          <w:sz w:val="24"/>
          <w:szCs w:val="24"/>
        </w:rPr>
        <w:t>La empresa deberá presentar en el plazo de treinta (30) días, autorización definitiva de uso de postes por parte de EPEC, bajo apercibimiento de revocación de la presente autorización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764" w:rsidRPr="003B778A" w:rsidRDefault="00923764" w:rsidP="00923764">
      <w:pPr>
        <w:tabs>
          <w:tab w:val="left" w:pos="851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B31D29" w:rsidRPr="003B778A" w:rsidRDefault="00BB0B37" w:rsidP="00923764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B778A">
        <w:rPr>
          <w:rFonts w:ascii="Times New Roman" w:hAnsi="Times New Roman" w:cs="Times New Roman"/>
          <w:b/>
          <w:sz w:val="24"/>
        </w:rPr>
        <w:t>Art. 3</w:t>
      </w:r>
      <w:r w:rsidR="00B31D29" w:rsidRPr="003B778A">
        <w:rPr>
          <w:rFonts w:ascii="Times New Roman" w:hAnsi="Times New Roman" w:cs="Times New Roman"/>
          <w:b/>
          <w:sz w:val="24"/>
        </w:rPr>
        <w:t>º)</w:t>
      </w:r>
      <w:r w:rsidR="00B85F78" w:rsidRPr="003B778A">
        <w:rPr>
          <w:rFonts w:ascii="Times New Roman" w:hAnsi="Times New Roman" w:cs="Times New Roman"/>
          <w:b/>
          <w:sz w:val="24"/>
        </w:rPr>
        <w:t>.-</w:t>
      </w:r>
      <w:r w:rsidR="003D0790">
        <w:rPr>
          <w:rFonts w:ascii="Times New Roman" w:hAnsi="Times New Roman" w:cs="Times New Roman"/>
          <w:sz w:val="24"/>
        </w:rPr>
        <w:tab/>
      </w:r>
      <w:r w:rsidR="00233AF3" w:rsidRPr="003B778A">
        <w:rPr>
          <w:rFonts w:ascii="Times New Roman" w:hAnsi="Times New Roman" w:cs="Times New Roman"/>
          <w:b/>
          <w:sz w:val="24"/>
        </w:rPr>
        <w:t>REGÍSTRESE</w:t>
      </w:r>
      <w:r w:rsidR="003B778A">
        <w:rPr>
          <w:rFonts w:ascii="Times New Roman" w:hAnsi="Times New Roman" w:cs="Times New Roman"/>
          <w:sz w:val="24"/>
        </w:rPr>
        <w:t xml:space="preserve">, </w:t>
      </w:r>
      <w:r w:rsidR="00B31D29" w:rsidRPr="003B778A">
        <w:rPr>
          <w:rFonts w:ascii="Times New Roman" w:hAnsi="Times New Roman" w:cs="Times New Roman"/>
          <w:sz w:val="24"/>
        </w:rPr>
        <w:t>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62F9B" w:rsidRPr="00B85F78" w:rsidRDefault="00B31D29" w:rsidP="00F936A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F936AD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72389" w:rsidRDefault="00B7238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</w:p>
    <w:sectPr w:rsidR="00165279" w:rsidSect="000A34E0"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34E0"/>
    <w:rsid w:val="000F1605"/>
    <w:rsid w:val="00162F9B"/>
    <w:rsid w:val="00165279"/>
    <w:rsid w:val="001E7781"/>
    <w:rsid w:val="00200727"/>
    <w:rsid w:val="00233AF3"/>
    <w:rsid w:val="003B778A"/>
    <w:rsid w:val="003D0790"/>
    <w:rsid w:val="003D28D0"/>
    <w:rsid w:val="004561E0"/>
    <w:rsid w:val="005816D7"/>
    <w:rsid w:val="00903CF5"/>
    <w:rsid w:val="00923764"/>
    <w:rsid w:val="00A32315"/>
    <w:rsid w:val="00A425BD"/>
    <w:rsid w:val="00B01BF1"/>
    <w:rsid w:val="00B31D29"/>
    <w:rsid w:val="00B72389"/>
    <w:rsid w:val="00B85F78"/>
    <w:rsid w:val="00BB0B37"/>
    <w:rsid w:val="00BE7597"/>
    <w:rsid w:val="00BF14B2"/>
    <w:rsid w:val="00E06EF4"/>
    <w:rsid w:val="00F2191A"/>
    <w:rsid w:val="00F34F16"/>
    <w:rsid w:val="00F936AD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2022-12-06T10:47:00Z</cp:lastPrinted>
  <dcterms:created xsi:type="dcterms:W3CDTF">2022-12-06T10:39:00Z</dcterms:created>
  <dcterms:modified xsi:type="dcterms:W3CDTF">2022-12-06T10:47:00Z</dcterms:modified>
</cp:coreProperties>
</file>