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36A2D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0B073B" w:rsidRPr="00836A2D" w:rsidRDefault="000B073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36A2D">
        <w:rPr>
          <w:rFonts w:ascii="Times New Roman" w:hAnsi="Times New Roman" w:cs="Times New Roman"/>
          <w:b/>
          <w:sz w:val="24"/>
          <w:u w:val="single"/>
        </w:rPr>
        <w:t>ORDENANZA Nº</w:t>
      </w:r>
      <w:r w:rsidR="008F30B6">
        <w:rPr>
          <w:rFonts w:ascii="Times New Roman" w:hAnsi="Times New Roman" w:cs="Times New Roman"/>
          <w:b/>
          <w:sz w:val="24"/>
          <w:u w:val="single"/>
        </w:rPr>
        <w:t xml:space="preserve"> 7518</w:t>
      </w:r>
    </w:p>
    <w:p w:rsidR="002547D6" w:rsidRPr="00836A2D" w:rsidRDefault="002547D6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547D6" w:rsidRPr="00836A2D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836A2D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836A2D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836A2D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Pr="00836A2D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36A2D">
        <w:rPr>
          <w:rFonts w:ascii="Times New Roman" w:hAnsi="Times New Roman" w:cs="Times New Roman"/>
          <w:b/>
          <w:sz w:val="24"/>
          <w:u w:val="single"/>
        </w:rPr>
        <w:t>O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R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D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E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N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A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N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Z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A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2547D6">
        <w:rPr>
          <w:rFonts w:ascii="Times New Roman" w:hAnsi="Times New Roman" w:cs="Times New Roman"/>
          <w:b/>
          <w:sz w:val="24"/>
        </w:rPr>
        <w:t>Art. 1º</w:t>
      </w:r>
      <w:r w:rsidR="00B85F78" w:rsidRPr="002547D6">
        <w:rPr>
          <w:rFonts w:ascii="Times New Roman" w:hAnsi="Times New Roman" w:cs="Times New Roman"/>
          <w:b/>
          <w:sz w:val="24"/>
        </w:rPr>
        <w:t>).-</w:t>
      </w:r>
      <w:r w:rsidR="008A2891">
        <w:rPr>
          <w:rFonts w:ascii="Times New Roman" w:hAnsi="Times New Roman" w:cs="Times New Roman"/>
          <w:sz w:val="24"/>
        </w:rPr>
        <w:tab/>
      </w:r>
      <w:r w:rsidRPr="00B85F78">
        <w:rPr>
          <w:rFonts w:ascii="Times New Roman" w:hAnsi="Times New Roman" w:cs="Times New Roman"/>
          <w:b/>
          <w:sz w:val="24"/>
        </w:rPr>
        <w:t>AUTOR</w:t>
      </w:r>
      <w:r w:rsidR="000B073B">
        <w:rPr>
          <w:rFonts w:ascii="Times New Roman" w:hAnsi="Times New Roman" w:cs="Times New Roman"/>
          <w:b/>
          <w:sz w:val="24"/>
        </w:rPr>
        <w:t>Í</w:t>
      </w:r>
      <w:r w:rsidRPr="00B85F78">
        <w:rPr>
          <w:rFonts w:ascii="Times New Roman" w:hAnsi="Times New Roman" w:cs="Times New Roman"/>
          <w:b/>
          <w:sz w:val="24"/>
        </w:rPr>
        <w:t>ZASE</w:t>
      </w:r>
      <w:r w:rsidRPr="00B85F78">
        <w:rPr>
          <w:rFonts w:ascii="Times New Roman" w:hAnsi="Times New Roman" w:cs="Times New Roman"/>
          <w:sz w:val="24"/>
        </w:rPr>
        <w:t xml:space="preserve"> a la firma </w:t>
      </w:r>
      <w:r w:rsidRPr="00B85F78">
        <w:rPr>
          <w:rFonts w:ascii="Times New Roman" w:hAnsi="Times New Roman" w:cs="Times New Roman"/>
          <w:b/>
          <w:sz w:val="24"/>
        </w:rPr>
        <w:t>TE</w:t>
      </w:r>
      <w:r w:rsidR="00B85F78" w:rsidRPr="00B85F78">
        <w:rPr>
          <w:rFonts w:ascii="Times New Roman" w:hAnsi="Times New Roman" w:cs="Times New Roman"/>
          <w:b/>
          <w:sz w:val="24"/>
        </w:rPr>
        <w:t>LMEX</w:t>
      </w:r>
      <w:r w:rsidRPr="00B85F78">
        <w:rPr>
          <w:rFonts w:ascii="Times New Roman" w:hAnsi="Times New Roman" w:cs="Times New Roman"/>
          <w:b/>
          <w:sz w:val="24"/>
        </w:rPr>
        <w:t xml:space="preserve"> ARGENTINA S.A.</w:t>
      </w:r>
      <w:r w:rsidR="00836A2D">
        <w:rPr>
          <w:rFonts w:ascii="Times New Roman" w:hAnsi="Times New Roman" w:cs="Times New Roman"/>
          <w:sz w:val="24"/>
        </w:rPr>
        <w:t>, a efectuar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CE3361">
        <w:rPr>
          <w:rFonts w:ascii="Times New Roman" w:hAnsi="Times New Roman" w:cs="Times New Roman"/>
          <w:sz w:val="24"/>
        </w:rPr>
        <w:t>un tendido subterráneo para obra “Tendido de fibra óptica Banco HSBC”, en el Dominio Público Municipal, detallado en plano obrante a fojas 07 y 31 del Expediente Nº 133755/EXTER/2022</w:t>
      </w:r>
      <w:r w:rsidRPr="00B85F78">
        <w:rPr>
          <w:rFonts w:ascii="Times New Roman" w:hAnsi="Times New Roman" w:cs="Times New Roman"/>
          <w:sz w:val="24"/>
        </w:rPr>
        <w:t>.</w:t>
      </w:r>
      <w:r w:rsidR="00B85F78">
        <w:rPr>
          <w:rFonts w:ascii="Times New Roman" w:hAnsi="Times New Roman" w:cs="Times New Roman"/>
          <w:sz w:val="24"/>
        </w:rPr>
        <w:t>-</w:t>
      </w:r>
    </w:p>
    <w:p w:rsidR="00B31D29" w:rsidRPr="00B85F78" w:rsidRDefault="000B073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2547D6">
        <w:rPr>
          <w:rFonts w:ascii="Times New Roman" w:hAnsi="Times New Roman" w:cs="Times New Roman"/>
          <w:b/>
          <w:sz w:val="24"/>
        </w:rPr>
        <w:t>Art.</w:t>
      </w:r>
      <w:r w:rsidR="00B31D29" w:rsidRPr="002547D6">
        <w:rPr>
          <w:rFonts w:ascii="Times New Roman" w:hAnsi="Times New Roman" w:cs="Times New Roman"/>
          <w:b/>
          <w:sz w:val="24"/>
        </w:rPr>
        <w:t>2º)</w:t>
      </w:r>
      <w:r w:rsidR="00B85F78" w:rsidRPr="002547D6">
        <w:rPr>
          <w:rFonts w:ascii="Times New Roman" w:hAnsi="Times New Roman" w:cs="Times New Roman"/>
          <w:b/>
          <w:sz w:val="24"/>
        </w:rPr>
        <w:t>.-</w:t>
      </w:r>
      <w:r w:rsidR="002547D6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</w:t>
      </w:r>
      <w:r w:rsidR="000B073B">
        <w:rPr>
          <w:rFonts w:ascii="Times New Roman" w:hAnsi="Times New Roman" w:cs="Times New Roman"/>
          <w:sz w:val="24"/>
        </w:rPr>
        <w:t>ciudad de San Francisco, a los tres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0B073B">
        <w:rPr>
          <w:rFonts w:ascii="Times New Roman" w:hAnsi="Times New Roman" w:cs="Times New Roman"/>
          <w:sz w:val="24"/>
        </w:rPr>
        <w:t xml:space="preserve">el mes de noviembre del año </w:t>
      </w:r>
      <w:r w:rsidR="008F30B6">
        <w:rPr>
          <w:rFonts w:ascii="Times New Roman" w:hAnsi="Times New Roman" w:cs="Times New Roman"/>
          <w:sz w:val="24"/>
        </w:rPr>
        <w:t>dos mil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8A2891" w:rsidRDefault="008A289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A2891" w:rsidRDefault="008A289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8A2891" w:rsidRPr="00130EBA" w:rsidTr="006E7BC5">
        <w:trPr>
          <w:trHeight w:val="366"/>
        </w:trPr>
        <w:tc>
          <w:tcPr>
            <w:tcW w:w="4490" w:type="dxa"/>
            <w:shd w:val="clear" w:color="auto" w:fill="auto"/>
          </w:tcPr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shd w:val="clear" w:color="auto" w:fill="auto"/>
          </w:tcPr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Dr. Gustavo J. Klein</w:t>
            </w:r>
          </w:p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A2891" w:rsidRPr="00B85F78" w:rsidRDefault="008A289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2547D6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B073B"/>
    <w:rsid w:val="00141AE5"/>
    <w:rsid w:val="002547D6"/>
    <w:rsid w:val="005D025B"/>
    <w:rsid w:val="00836A2D"/>
    <w:rsid w:val="008A2891"/>
    <w:rsid w:val="008F30B6"/>
    <w:rsid w:val="00B31D29"/>
    <w:rsid w:val="00B85F78"/>
    <w:rsid w:val="00CE3361"/>
    <w:rsid w:val="00E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5BD3F-C644-41F2-9236-76DC104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2022-11-04T10:18:00Z</dcterms:created>
  <dcterms:modified xsi:type="dcterms:W3CDTF">2022-11-04T10:47:00Z</dcterms:modified>
</cp:coreProperties>
</file>